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D4" w:rsidRDefault="006C0DD4" w:rsidP="006C0DD4">
      <w:pPr>
        <w:jc w:val="center"/>
        <w:rPr>
          <w:rFonts w:cs="Guttman Yad-Brush"/>
          <w:b/>
          <w:bCs/>
          <w:sz w:val="36"/>
          <w:szCs w:val="36"/>
          <w:u w:val="single"/>
          <w:rtl/>
        </w:rPr>
      </w:pPr>
      <w:r>
        <w:rPr>
          <w:rFonts w:cs="Guttman Yad-Brush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310255" cy="2481580"/>
            <wp:effectExtent l="0" t="0" r="4445" b="0"/>
            <wp:wrapTight wrapText="bothSides">
              <wp:wrapPolygon edited="0">
                <wp:start x="0" y="0"/>
                <wp:lineTo x="0" y="21390"/>
                <wp:lineTo x="21505" y="21390"/>
                <wp:lineTo x="21505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DD4">
        <w:rPr>
          <w:rFonts w:cs="Guttman Yad-Brush" w:hint="cs"/>
          <w:b/>
          <w:bCs/>
          <w:sz w:val="36"/>
          <w:szCs w:val="36"/>
          <w:u w:val="single"/>
          <w:rtl/>
        </w:rPr>
        <w:t>היכרות</w:t>
      </w:r>
      <w:r w:rsidRPr="006C0DD4">
        <w:rPr>
          <w:rFonts w:cs="Guttman Yad-Brush"/>
          <w:b/>
          <w:bCs/>
          <w:sz w:val="36"/>
          <w:szCs w:val="36"/>
          <w:u w:val="single"/>
          <w:rtl/>
        </w:rPr>
        <w:t xml:space="preserve"> </w:t>
      </w:r>
      <w:r w:rsidRPr="006C0DD4">
        <w:rPr>
          <w:rFonts w:cs="Guttman Yad-Brush" w:hint="cs"/>
          <w:b/>
          <w:bCs/>
          <w:sz w:val="36"/>
          <w:szCs w:val="36"/>
          <w:u w:val="single"/>
          <w:rtl/>
        </w:rPr>
        <w:t>עם</w:t>
      </w:r>
      <w:r w:rsidRPr="006C0DD4">
        <w:rPr>
          <w:rFonts w:cs="Guttman Yad-Brush"/>
          <w:b/>
          <w:bCs/>
          <w:sz w:val="36"/>
          <w:szCs w:val="36"/>
          <w:u w:val="single"/>
          <w:rtl/>
        </w:rPr>
        <w:t xml:space="preserve"> </w:t>
      </w:r>
      <w:r w:rsidRPr="006C0DD4">
        <w:rPr>
          <w:rFonts w:cs="Guttman Yad-Brush" w:hint="cs"/>
          <w:b/>
          <w:bCs/>
          <w:sz w:val="36"/>
          <w:szCs w:val="36"/>
          <w:u w:val="single"/>
          <w:rtl/>
        </w:rPr>
        <w:t>עצמי</w:t>
      </w:r>
    </w:p>
    <w:p w:rsidR="006C0DD4" w:rsidRDefault="00304894" w:rsidP="006C0DD4">
      <w:pPr>
        <w:jc w:val="center"/>
        <w:rPr>
          <w:rFonts w:cs="Guttman Yad-Brush"/>
          <w:b/>
          <w:bCs/>
          <w:color w:val="FF0000"/>
          <w:sz w:val="24"/>
          <w:szCs w:val="24"/>
          <w:u w:val="single"/>
          <w:rtl/>
        </w:rPr>
      </w:pPr>
      <w:r>
        <w:rPr>
          <w:rFonts w:cs="Guttman Yad-Brush" w:hint="cs"/>
          <w:sz w:val="24"/>
          <w:szCs w:val="24"/>
          <w:rtl/>
        </w:rPr>
        <w:t>"</w:t>
      </w:r>
      <w:r w:rsidR="006C0DD4" w:rsidRPr="006C0DD4">
        <w:rPr>
          <w:rFonts w:cs="Guttman Yad-Brush" w:hint="cs"/>
          <w:sz w:val="24"/>
          <w:szCs w:val="24"/>
          <w:rtl/>
        </w:rPr>
        <w:t>ברוכים הבאים לעולם קסום בו נפגוש את האדם הכי חשוב לנו בחיינו את</w:t>
      </w:r>
      <w:r w:rsidR="006C0DD4">
        <w:rPr>
          <w:rFonts w:cs="Guttman Yad-Brush" w:hint="cs"/>
          <w:b/>
          <w:bCs/>
          <w:sz w:val="24"/>
          <w:szCs w:val="24"/>
          <w:u w:val="single"/>
          <w:rtl/>
        </w:rPr>
        <w:t xml:space="preserve"> </w:t>
      </w:r>
      <w:r w:rsidR="006C0DD4" w:rsidRPr="006C0DD4">
        <w:rPr>
          <w:rFonts w:cs="Guttman Yad-Brush" w:hint="cs"/>
          <w:b/>
          <w:bCs/>
          <w:color w:val="FF0000"/>
          <w:sz w:val="44"/>
          <w:szCs w:val="44"/>
          <w:u w:val="single"/>
          <w:rtl/>
        </w:rPr>
        <w:t xml:space="preserve">עצמנו </w:t>
      </w:r>
    </w:p>
    <w:p w:rsidR="006C0DD4" w:rsidRDefault="006C0DD4" w:rsidP="006C0DD4">
      <w:pPr>
        <w:jc w:val="center"/>
        <w:rPr>
          <w:rFonts w:cs="Guttman Yad-Brush"/>
          <w:sz w:val="24"/>
          <w:szCs w:val="24"/>
          <w:rtl/>
        </w:rPr>
      </w:pPr>
      <w:r w:rsidRPr="006C0DD4">
        <w:rPr>
          <w:rFonts w:cs="Guttman Yad-Brush" w:hint="cs"/>
          <w:sz w:val="24"/>
          <w:szCs w:val="24"/>
          <w:rtl/>
        </w:rPr>
        <w:t xml:space="preserve">וביחד </w:t>
      </w:r>
      <w:proofErr w:type="spellStart"/>
      <w:r w:rsidRPr="006C0DD4">
        <w:rPr>
          <w:rFonts w:cs="Guttman Yad-Brush" w:hint="cs"/>
          <w:sz w:val="24"/>
          <w:szCs w:val="24"/>
          <w:rtl/>
        </w:rPr>
        <w:t>איתו</w:t>
      </w:r>
      <w:proofErr w:type="spellEnd"/>
      <w:r w:rsidRPr="006C0DD4">
        <w:rPr>
          <w:rFonts w:cs="Guttman Yad-Brush" w:hint="cs"/>
          <w:sz w:val="24"/>
          <w:szCs w:val="24"/>
          <w:rtl/>
        </w:rPr>
        <w:t xml:space="preserve"> נפגוש גם את האנשים הקרובים לנו ומהר מאוד נמצא את עצמנו בשיח על מה שחשוב בעת הזו .....</w:t>
      </w:r>
      <w:r w:rsidR="00304894">
        <w:rPr>
          <w:rFonts w:cs="Guttman Yad-Brush" w:hint="cs"/>
          <w:sz w:val="24"/>
          <w:szCs w:val="24"/>
          <w:rtl/>
        </w:rPr>
        <w:t>"</w:t>
      </w:r>
      <w:r w:rsidR="00304894" w:rsidRPr="00304894">
        <w:rPr>
          <w:rFonts w:cs="Guttman Yad-Brush" w:hint="cs"/>
          <w:sz w:val="16"/>
          <w:szCs w:val="16"/>
          <w:rtl/>
        </w:rPr>
        <w:t>(מתוך מה חשוב ...משחק ערכים )</w:t>
      </w:r>
    </w:p>
    <w:p w:rsidR="008833BC" w:rsidRPr="006C0DD4" w:rsidRDefault="008833BC" w:rsidP="006C0DD4">
      <w:pPr>
        <w:jc w:val="center"/>
        <w:rPr>
          <w:rFonts w:cs="Guttman Yad-Brush"/>
          <w:sz w:val="24"/>
          <w:szCs w:val="24"/>
          <w:rtl/>
        </w:rPr>
      </w:pPr>
    </w:p>
    <w:p w:rsidR="006C0DD4" w:rsidRPr="006C0DD4" w:rsidRDefault="006C0DD4" w:rsidP="006C0DD4">
      <w:pPr>
        <w:jc w:val="center"/>
        <w:rPr>
          <w:rFonts w:cs="Guttman Yad-Brush"/>
          <w:b/>
          <w:bCs/>
          <w:sz w:val="24"/>
          <w:szCs w:val="24"/>
          <w:u w:val="single"/>
          <w:rtl/>
        </w:rPr>
      </w:pPr>
    </w:p>
    <w:p w:rsidR="006C0DD4" w:rsidRPr="006C0DD4" w:rsidRDefault="006C0DD4" w:rsidP="006C0DD4">
      <w:pPr>
        <w:rPr>
          <w:rFonts w:cs="Guttman Yad-Brush"/>
          <w:b/>
          <w:bCs/>
          <w:u w:val="single"/>
        </w:rPr>
      </w:pPr>
      <w:r w:rsidRPr="006C0DD4">
        <w:rPr>
          <w:rFonts w:cs="Guttman Yad-Brush" w:hint="cs"/>
          <w:b/>
          <w:bCs/>
          <w:u w:val="single"/>
          <w:rtl/>
        </w:rPr>
        <w:t>לפניך</w:t>
      </w:r>
      <w:r w:rsidRPr="006C0DD4">
        <w:rPr>
          <w:rFonts w:cs="Guttman Yad-Brush"/>
          <w:b/>
          <w:bCs/>
          <w:u w:val="single"/>
          <w:rtl/>
        </w:rPr>
        <w:t xml:space="preserve"> </w:t>
      </w:r>
      <w:r w:rsidRPr="006C0DD4">
        <w:rPr>
          <w:rFonts w:cs="Guttman Yad-Brush" w:hint="cs"/>
          <w:b/>
          <w:bCs/>
          <w:u w:val="single"/>
          <w:rtl/>
        </w:rPr>
        <w:t>שאלות</w:t>
      </w:r>
      <w:r w:rsidRPr="006C0DD4">
        <w:rPr>
          <w:rFonts w:cs="Guttman Yad-Brush"/>
          <w:b/>
          <w:bCs/>
          <w:u w:val="single"/>
          <w:rtl/>
        </w:rPr>
        <w:t xml:space="preserve"> </w:t>
      </w:r>
      <w:r w:rsidRPr="006C0DD4">
        <w:rPr>
          <w:rFonts w:cs="Guttman Yad-Brush" w:hint="cs"/>
          <w:b/>
          <w:bCs/>
          <w:u w:val="single"/>
          <w:rtl/>
        </w:rPr>
        <w:t>אפשריות</w:t>
      </w:r>
      <w:r w:rsidRPr="006C0DD4">
        <w:rPr>
          <w:rFonts w:cs="Guttman Yad-Brush"/>
          <w:b/>
          <w:bCs/>
          <w:u w:val="single"/>
          <w:rtl/>
        </w:rPr>
        <w:t xml:space="preserve"> </w:t>
      </w:r>
      <w:r w:rsidRPr="006C0DD4">
        <w:rPr>
          <w:rFonts w:cs="Guttman Yad-Brush" w:hint="cs"/>
          <w:b/>
          <w:bCs/>
          <w:u w:val="single"/>
          <w:rtl/>
        </w:rPr>
        <w:t>לעבודה</w:t>
      </w:r>
      <w:r w:rsidRPr="006C0DD4">
        <w:rPr>
          <w:rFonts w:cs="Guttman Yad-Brush"/>
          <w:b/>
          <w:bCs/>
          <w:u w:val="single"/>
          <w:rtl/>
        </w:rPr>
        <w:t xml:space="preserve"> </w:t>
      </w:r>
      <w:r w:rsidRPr="006C0DD4">
        <w:rPr>
          <w:rFonts w:cs="Guttman Yad-Brush" w:hint="cs"/>
          <w:b/>
          <w:bCs/>
          <w:u w:val="single"/>
          <w:rtl/>
        </w:rPr>
        <w:t>עם</w:t>
      </w:r>
      <w:r w:rsidRPr="006C0DD4">
        <w:rPr>
          <w:rFonts w:cs="Guttman Yad-Brush"/>
          <w:b/>
          <w:bCs/>
          <w:u w:val="single"/>
          <w:rtl/>
        </w:rPr>
        <w:t xml:space="preserve"> </w:t>
      </w:r>
      <w:r w:rsidRPr="006C0DD4">
        <w:rPr>
          <w:rFonts w:cs="Guttman Yad-Brush" w:hint="cs"/>
          <w:b/>
          <w:bCs/>
          <w:u w:val="single"/>
          <w:rtl/>
        </w:rPr>
        <w:t>קלפים</w:t>
      </w:r>
      <w:r w:rsidRPr="006C0DD4">
        <w:rPr>
          <w:rFonts w:cs="Guttman Yad-Brush"/>
          <w:b/>
          <w:bCs/>
          <w:u w:val="single"/>
          <w:rtl/>
        </w:rPr>
        <w:t>:</w:t>
      </w:r>
    </w:p>
    <w:p w:rsidR="006C0DD4" w:rsidRDefault="006C0DD4" w:rsidP="006C0DD4">
      <w:pPr>
        <w:pStyle w:val="a3"/>
        <w:numPr>
          <w:ilvl w:val="0"/>
          <w:numId w:val="1"/>
        </w:numPr>
        <w:spacing w:line="360" w:lineRule="auto"/>
        <w:ind w:left="714" w:hanging="357"/>
        <w:rPr>
          <w:rtl/>
        </w:rPr>
      </w:pPr>
      <w:r w:rsidRPr="006C0DD4">
        <w:rPr>
          <w:rFonts w:cs="Arial" w:hint="cs"/>
          <w:rtl/>
        </w:rPr>
        <w:t>בחר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קלף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המייצג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תכונה</w:t>
      </w:r>
      <w:r w:rsidRPr="006C0DD4">
        <w:rPr>
          <w:rFonts w:cs="Arial"/>
          <w:rtl/>
        </w:rPr>
        <w:t>/</w:t>
      </w:r>
      <w:r w:rsidRPr="006C0DD4">
        <w:rPr>
          <w:rFonts w:cs="Arial" w:hint="cs"/>
          <w:rtl/>
        </w:rPr>
        <w:t>אמירה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מרכזית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שלך</w:t>
      </w:r>
      <w:r w:rsidRPr="006C0DD4">
        <w:rPr>
          <w:rFonts w:cs="Arial"/>
          <w:rtl/>
        </w:rPr>
        <w:t>!</w:t>
      </w:r>
    </w:p>
    <w:p w:rsidR="006C0DD4" w:rsidRDefault="006C0DD4" w:rsidP="006C0DD4">
      <w:pPr>
        <w:pStyle w:val="a3"/>
        <w:numPr>
          <w:ilvl w:val="0"/>
          <w:numId w:val="1"/>
        </w:numPr>
        <w:spacing w:line="360" w:lineRule="auto"/>
        <w:ind w:left="714" w:hanging="357"/>
        <w:rPr>
          <w:rtl/>
        </w:rPr>
      </w:pPr>
      <w:r w:rsidRPr="006C0DD4">
        <w:rPr>
          <w:rFonts w:cs="Arial" w:hint="cs"/>
          <w:rtl/>
        </w:rPr>
        <w:t>בחר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קלף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וספר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על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תכונה</w:t>
      </w:r>
      <w:r w:rsidRPr="006C0DD4">
        <w:rPr>
          <w:rFonts w:cs="Arial"/>
          <w:rtl/>
        </w:rPr>
        <w:t>/</w:t>
      </w:r>
      <w:r w:rsidRPr="006C0DD4">
        <w:rPr>
          <w:rFonts w:cs="Arial" w:hint="cs"/>
          <w:rtl/>
        </w:rPr>
        <w:t>אמירה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אשר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עוזרת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לך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בחיים</w:t>
      </w:r>
      <w:r w:rsidRPr="006C0DD4">
        <w:rPr>
          <w:rFonts w:cs="Arial"/>
          <w:rtl/>
        </w:rPr>
        <w:t xml:space="preserve">. </w:t>
      </w:r>
      <w:r w:rsidRPr="006C0DD4">
        <w:rPr>
          <w:rFonts w:cs="Arial" w:hint="cs"/>
          <w:rtl/>
        </w:rPr>
        <w:t>וכיצד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היא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עוזרת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לך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בחיים</w:t>
      </w:r>
      <w:r w:rsidRPr="006C0DD4">
        <w:rPr>
          <w:rFonts w:cs="Arial"/>
          <w:rtl/>
        </w:rPr>
        <w:t>.</w:t>
      </w:r>
    </w:p>
    <w:p w:rsidR="006C0DD4" w:rsidRDefault="006C0DD4" w:rsidP="006C0DD4">
      <w:pPr>
        <w:pStyle w:val="a3"/>
        <w:numPr>
          <w:ilvl w:val="0"/>
          <w:numId w:val="1"/>
        </w:numPr>
        <w:spacing w:line="360" w:lineRule="auto"/>
        <w:ind w:left="714" w:hanging="357"/>
        <w:rPr>
          <w:rtl/>
        </w:rPr>
      </w:pPr>
      <w:r w:rsidRPr="006C0DD4">
        <w:rPr>
          <w:rFonts w:cs="Arial" w:hint="cs"/>
          <w:rtl/>
        </w:rPr>
        <w:t>בחר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קלף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וספר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על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עצמך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דבר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שיפתיע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את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כולם</w:t>
      </w:r>
    </w:p>
    <w:p w:rsidR="006C0DD4" w:rsidRDefault="006C0DD4" w:rsidP="006C0DD4">
      <w:pPr>
        <w:pStyle w:val="a3"/>
        <w:numPr>
          <w:ilvl w:val="0"/>
          <w:numId w:val="1"/>
        </w:numPr>
        <w:spacing w:line="360" w:lineRule="auto"/>
        <w:ind w:left="714" w:hanging="357"/>
        <w:rPr>
          <w:rtl/>
        </w:rPr>
      </w:pPr>
      <w:r w:rsidRPr="006C0DD4">
        <w:rPr>
          <w:rFonts w:cs="Arial" w:hint="cs"/>
          <w:rtl/>
        </w:rPr>
        <w:t>בחר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קלף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וספר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על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תכונה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שלך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שרק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החברים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הקרובים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מודעים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אליה</w:t>
      </w:r>
      <w:r w:rsidRPr="006C0DD4">
        <w:rPr>
          <w:rFonts w:cs="Arial"/>
          <w:rtl/>
        </w:rPr>
        <w:t>.</w:t>
      </w:r>
    </w:p>
    <w:p w:rsidR="006C0DD4" w:rsidRDefault="006C0DD4" w:rsidP="006C0DD4">
      <w:pPr>
        <w:pStyle w:val="a3"/>
        <w:numPr>
          <w:ilvl w:val="0"/>
          <w:numId w:val="1"/>
        </w:numPr>
        <w:spacing w:line="360" w:lineRule="auto"/>
        <w:ind w:left="714" w:hanging="357"/>
        <w:rPr>
          <w:rtl/>
        </w:rPr>
      </w:pPr>
      <w:r w:rsidRPr="006C0DD4">
        <w:rPr>
          <w:rFonts w:cs="Arial" w:hint="cs"/>
          <w:rtl/>
        </w:rPr>
        <w:t>בחר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קלף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וספר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באמצעותו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על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תכונה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בך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שהיית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רוצה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לחזק</w:t>
      </w:r>
      <w:r w:rsidRPr="006C0DD4">
        <w:rPr>
          <w:rFonts w:cs="Arial"/>
          <w:rtl/>
        </w:rPr>
        <w:t xml:space="preserve"> /</w:t>
      </w:r>
      <w:r w:rsidRPr="006C0DD4">
        <w:rPr>
          <w:rFonts w:cs="Arial" w:hint="cs"/>
          <w:rtl/>
        </w:rPr>
        <w:t>תכונה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שהיית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רוצה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לרכוש</w:t>
      </w:r>
      <w:r w:rsidRPr="006C0DD4">
        <w:rPr>
          <w:rFonts w:cs="Arial"/>
          <w:rtl/>
        </w:rPr>
        <w:t>.</w:t>
      </w:r>
    </w:p>
    <w:p w:rsidR="008B71B1" w:rsidRDefault="006C0DD4" w:rsidP="006C0DD4">
      <w:pPr>
        <w:pStyle w:val="a3"/>
        <w:numPr>
          <w:ilvl w:val="0"/>
          <w:numId w:val="1"/>
        </w:numPr>
        <w:spacing w:line="360" w:lineRule="auto"/>
        <w:ind w:left="714" w:hanging="357"/>
      </w:pPr>
      <w:r w:rsidRPr="006C0DD4">
        <w:rPr>
          <w:rFonts w:cs="Arial" w:hint="cs"/>
          <w:rtl/>
        </w:rPr>
        <w:t>בחר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קלף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וספר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על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תכונה</w:t>
      </w:r>
      <w:r w:rsidRPr="006C0DD4">
        <w:rPr>
          <w:rFonts w:cs="Arial"/>
          <w:rtl/>
        </w:rPr>
        <w:t xml:space="preserve">  </w:t>
      </w:r>
      <w:r w:rsidRPr="006C0DD4">
        <w:rPr>
          <w:rFonts w:cs="Arial" w:hint="cs"/>
          <w:rtl/>
        </w:rPr>
        <w:t>אשר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עוזרת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לך</w:t>
      </w:r>
      <w:r w:rsidRPr="006C0DD4">
        <w:rPr>
          <w:rFonts w:cs="Arial"/>
          <w:rtl/>
        </w:rPr>
        <w:t xml:space="preserve"> </w:t>
      </w:r>
      <w:r w:rsidRPr="006C0DD4">
        <w:rPr>
          <w:rFonts w:cs="Arial" w:hint="cs"/>
          <w:rtl/>
        </w:rPr>
        <w:t>בחיים</w:t>
      </w:r>
      <w:r w:rsidRPr="006C0DD4">
        <w:rPr>
          <w:rFonts w:cs="Arial"/>
          <w:rtl/>
        </w:rPr>
        <w:t>.</w:t>
      </w:r>
    </w:p>
    <w:p w:rsidR="00F46041" w:rsidRDefault="008833BC" w:rsidP="00304894">
      <w:pPr>
        <w:pStyle w:val="a3"/>
        <w:spacing w:line="360" w:lineRule="auto"/>
        <w:ind w:left="714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501650</wp:posOffset>
            </wp:positionV>
            <wp:extent cx="5274310" cy="3161276"/>
            <wp:effectExtent l="0" t="0" r="2540" b="1270"/>
            <wp:wrapTight wrapText="bothSides">
              <wp:wrapPolygon edited="0">
                <wp:start x="0" y="0"/>
                <wp:lineTo x="0" y="21479"/>
                <wp:lineTo x="21532" y="21479"/>
                <wp:lineTo x="21532" y="0"/>
                <wp:lineTo x="0" y="0"/>
              </wp:wrapPolygon>
            </wp:wrapTight>
            <wp:docPr id="2" name="תמונה 2" descr="C:\Users\ליאת\AppData\Local\Microsoft\Windows\INetCacheContent.Word\ערכי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ליאת\AppData\Local\Microsoft\Windows\INetCacheContent.Word\ערכים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041" w:rsidRDefault="00F46041" w:rsidP="00F46041">
      <w:pPr>
        <w:tabs>
          <w:tab w:val="left" w:pos="956"/>
        </w:tabs>
        <w:rPr>
          <w:rtl/>
        </w:rPr>
      </w:pPr>
      <w:r>
        <w:rPr>
          <w:rtl/>
        </w:rPr>
        <w:tab/>
      </w:r>
    </w:p>
    <w:p w:rsidR="00134B84" w:rsidRDefault="00134B84" w:rsidP="00ED6068">
      <w:pPr>
        <w:tabs>
          <w:tab w:val="left" w:pos="956"/>
        </w:tabs>
        <w:jc w:val="center"/>
        <w:rPr>
          <w:rFonts w:cs="Guttman Yad-Brush"/>
          <w:sz w:val="36"/>
          <w:szCs w:val="36"/>
          <w:u w:val="single"/>
        </w:rPr>
      </w:pPr>
      <w:r>
        <w:rPr>
          <w:rFonts w:cs="Guttman Yad-Brush"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-510825</wp:posOffset>
            </wp:positionH>
            <wp:positionV relativeFrom="paragraph">
              <wp:posOffset>0</wp:posOffset>
            </wp:positionV>
            <wp:extent cx="217170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11" y="21474"/>
                <wp:lineTo x="21411" y="0"/>
                <wp:lineTo x="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B84" w:rsidRDefault="00134B84" w:rsidP="00ED6068">
      <w:pPr>
        <w:tabs>
          <w:tab w:val="left" w:pos="956"/>
        </w:tabs>
        <w:jc w:val="center"/>
        <w:rPr>
          <w:rFonts w:cs="Guttman Yad-Brush"/>
          <w:sz w:val="36"/>
          <w:szCs w:val="36"/>
          <w:u w:val="single"/>
        </w:rPr>
      </w:pPr>
    </w:p>
    <w:p w:rsidR="00F46041" w:rsidRDefault="00ED6068" w:rsidP="00ED6068">
      <w:pPr>
        <w:tabs>
          <w:tab w:val="left" w:pos="956"/>
        </w:tabs>
        <w:jc w:val="center"/>
        <w:rPr>
          <w:rFonts w:cs="Guttman Yad-Brush"/>
          <w:sz w:val="36"/>
          <w:szCs w:val="36"/>
          <w:u w:val="single"/>
          <w:rtl/>
        </w:rPr>
      </w:pPr>
      <w:r w:rsidRPr="00ED6068">
        <w:rPr>
          <w:rFonts w:cs="Guttman Yad-Brush" w:hint="cs"/>
          <w:sz w:val="36"/>
          <w:szCs w:val="36"/>
          <w:u w:val="single"/>
          <w:rtl/>
        </w:rPr>
        <w:t>שאלון זהות " מי אני "</w:t>
      </w:r>
    </w:p>
    <w:p w:rsidR="00ED6068" w:rsidRPr="00134B84" w:rsidRDefault="00ED6068" w:rsidP="00134B84">
      <w:pPr>
        <w:tabs>
          <w:tab w:val="left" w:pos="956"/>
        </w:tabs>
        <w:rPr>
          <w:rFonts w:cs="Guttman Yad-Brush"/>
          <w:rtl/>
        </w:rPr>
      </w:pPr>
      <w:r w:rsidRPr="00134B84">
        <w:rPr>
          <w:rFonts w:cs="Guttman Yad-Brush" w:hint="cs"/>
          <w:rtl/>
        </w:rPr>
        <w:t xml:space="preserve">התחלקו לזוגות </w:t>
      </w:r>
      <w:r w:rsidR="00134B84">
        <w:rPr>
          <w:rFonts w:cs="Guttman Yad-Brush"/>
          <w:rtl/>
        </w:rPr>
        <w:t>–</w:t>
      </w:r>
      <w:r w:rsidR="00134B84">
        <w:rPr>
          <w:rFonts w:cs="Guttman Yad-Brush" w:hint="cs"/>
          <w:rtl/>
        </w:rPr>
        <w:t xml:space="preserve"> כל חבר כותב לחבר שממולו </w:t>
      </w:r>
    </w:p>
    <w:p w:rsidR="00134B84" w:rsidRDefault="00ED6068" w:rsidP="00F46041">
      <w:pPr>
        <w:tabs>
          <w:tab w:val="left" w:pos="956"/>
        </w:tabs>
        <w:rPr>
          <w:rFonts w:cs="Guttman Yad-Brush"/>
          <w:rtl/>
        </w:rPr>
      </w:pPr>
      <w:r w:rsidRPr="00ED6068">
        <w:rPr>
          <w:rFonts w:cs="Guttman Yad-Brush" w:hint="cs"/>
          <w:rtl/>
        </w:rPr>
        <w:t>נא לכתוב עד עשרים תשובות ישירות לשאלה הפשוטה :"מי אני?" ב</w:t>
      </w:r>
      <w:r w:rsidR="00134B84">
        <w:rPr>
          <w:rFonts w:cs="Guttman Yad-Brush" w:hint="cs"/>
          <w:rtl/>
        </w:rPr>
        <w:t>ש</w:t>
      </w:r>
      <w:r w:rsidRPr="00ED6068">
        <w:rPr>
          <w:rFonts w:cs="Guttman Yad-Brush" w:hint="cs"/>
          <w:rtl/>
        </w:rPr>
        <w:t xml:space="preserve">ורות הריקות , בסדר שבו </w:t>
      </w:r>
      <w:r w:rsidR="00134B84">
        <w:rPr>
          <w:rFonts w:cs="Guttman Yad-Brush" w:hint="cs"/>
          <w:rtl/>
        </w:rPr>
        <w:t>תשובות עולות בדעתך.</w:t>
      </w:r>
    </w:p>
    <w:p w:rsidR="00ED6068" w:rsidRDefault="00ED6068" w:rsidP="00F46041">
      <w:pPr>
        <w:tabs>
          <w:tab w:val="left" w:pos="956"/>
        </w:tabs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אל תדאג/י לגבי הגיון או סדר החשיבות של התשובות. 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>אני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______________________________________________________________________________________________________________________</w:t>
      </w:r>
    </w:p>
    <w:p w:rsidR="00ED6068" w:rsidRPr="00ED6068" w:rsidRDefault="00134B84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>
        <w:rPr>
          <w:rFonts w:cs="Guttman Yad-Brush" w:hint="cs"/>
          <w:rtl/>
        </w:rPr>
        <w:t>אני______________________________________________________________________________________________________________________</w:t>
      </w:r>
    </w:p>
    <w:p w:rsidR="00134B84" w:rsidRPr="00134B84" w:rsidRDefault="00ED6068" w:rsidP="00134B84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</w:t>
      </w:r>
    </w:p>
    <w:p w:rsidR="00134B84" w:rsidRPr="00134B84" w:rsidRDefault="00ED6068" w:rsidP="00134B84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>אני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_______________________________________________________________________________________________________________________</w:t>
      </w:r>
      <w:r w:rsidRPr="00ED6068">
        <w:rPr>
          <w:rFonts w:cs="Guttman Yad-Brush" w:hint="cs"/>
          <w:rtl/>
        </w:rPr>
        <w:t xml:space="preserve"> 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>אני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_______________________________________________________________________________________________________________________</w:t>
      </w:r>
      <w:r w:rsidRPr="00ED6068">
        <w:rPr>
          <w:rFonts w:cs="Guttman Yad-Brush" w:hint="cs"/>
          <w:rtl/>
        </w:rPr>
        <w:t xml:space="preserve"> 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>אני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>אני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>אני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>אני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______________________________________________________________________________________________________________________</w:t>
      </w:r>
    </w:p>
    <w:p w:rsidR="00ED6068" w:rsidRP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  <w:rtl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</w:rPr>
      </w:pPr>
      <w:r w:rsidRPr="00ED6068"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</w:rPr>
      </w:pPr>
      <w:r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Default="00ED6068" w:rsidP="00ED6068">
      <w:pPr>
        <w:pStyle w:val="a3"/>
        <w:numPr>
          <w:ilvl w:val="0"/>
          <w:numId w:val="2"/>
        </w:numPr>
        <w:tabs>
          <w:tab w:val="left" w:pos="956"/>
        </w:tabs>
        <w:spacing w:line="360" w:lineRule="auto"/>
        <w:rPr>
          <w:rFonts w:cs="Guttman Yad-Brush"/>
        </w:rPr>
      </w:pPr>
      <w:r>
        <w:rPr>
          <w:rFonts w:cs="Guttman Yad-Brush" w:hint="cs"/>
          <w:rtl/>
        </w:rPr>
        <w:t xml:space="preserve">אני </w:t>
      </w:r>
      <w:r w:rsidR="00134B84">
        <w:rPr>
          <w:rFonts w:cs="Guttman Yad-Brush" w:hint="cs"/>
          <w:rtl/>
        </w:rPr>
        <w:t>____________________________________________________________________________________________________________________</w:t>
      </w:r>
    </w:p>
    <w:p w:rsidR="00ED6068" w:rsidRPr="00ED6068" w:rsidRDefault="00134B84" w:rsidP="00134B84">
      <w:pPr>
        <w:pStyle w:val="a3"/>
        <w:numPr>
          <w:ilvl w:val="0"/>
          <w:numId w:val="3"/>
        </w:numPr>
        <w:tabs>
          <w:tab w:val="left" w:pos="956"/>
        </w:tabs>
        <w:spacing w:line="360" w:lineRule="auto"/>
        <w:jc w:val="both"/>
        <w:rPr>
          <w:rFonts w:cs="Guttman Yad-Brush"/>
          <w:rtl/>
        </w:rPr>
      </w:pPr>
      <w:r>
        <w:rPr>
          <w:rFonts w:cs="Guttman Yad-Brush" w:hint="cs"/>
          <w:rtl/>
        </w:rPr>
        <w:t>נא כתבו משפט שמחבר בינכם</w:t>
      </w:r>
      <w:r w:rsidR="00ED6068">
        <w:rPr>
          <w:rFonts w:cs="Guttman Yad-Brush" w:hint="cs"/>
          <w:rtl/>
        </w:rPr>
        <w:t xml:space="preserve"> </w:t>
      </w:r>
    </w:p>
    <w:p w:rsidR="00134B84" w:rsidRPr="00ED6068" w:rsidRDefault="00134B84" w:rsidP="00134B84">
      <w:pPr>
        <w:tabs>
          <w:tab w:val="left" w:pos="956"/>
        </w:tabs>
        <w:spacing w:line="360" w:lineRule="auto"/>
        <w:rPr>
          <w:rFonts w:cs="Guttman Yad-Brush"/>
        </w:rPr>
      </w:pPr>
      <w:r>
        <w:rPr>
          <w:rFonts w:cs="Guttman Yad-Brush" w:hint="cs"/>
          <w:rtl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46041" w:rsidRDefault="000B0361" w:rsidP="000B0361">
      <w:pPr>
        <w:spacing w:line="360" w:lineRule="auto"/>
        <w:jc w:val="center"/>
        <w:rPr>
          <w:rFonts w:cs="Guttman Yad-Brush"/>
          <w:b/>
          <w:bCs/>
          <w:sz w:val="48"/>
          <w:szCs w:val="48"/>
          <w:u w:val="single"/>
          <w:rtl/>
        </w:rPr>
      </w:pPr>
      <w:r>
        <w:rPr>
          <w:rFonts w:cs="Guttman Yad-Brush"/>
          <w:b/>
          <w:bCs/>
          <w:noProof/>
          <w:sz w:val="48"/>
          <w:szCs w:val="48"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-654619</wp:posOffset>
            </wp:positionH>
            <wp:positionV relativeFrom="paragraph">
              <wp:posOffset>109</wp:posOffset>
            </wp:positionV>
            <wp:extent cx="1623848" cy="1217716"/>
            <wp:effectExtent l="0" t="0" r="0" b="1905"/>
            <wp:wrapTight wrapText="bothSides">
              <wp:wrapPolygon edited="0">
                <wp:start x="0" y="0"/>
                <wp:lineTo x="0" y="21296"/>
                <wp:lineTo x="21287" y="21296"/>
                <wp:lineTo x="21287" y="0"/>
                <wp:lineTo x="0" y="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848" cy="1217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B84" w:rsidRPr="00134B84">
        <w:rPr>
          <w:rFonts w:cs="Guttman Yad-Brush" w:hint="cs"/>
          <w:b/>
          <w:bCs/>
          <w:sz w:val="48"/>
          <w:szCs w:val="48"/>
          <w:u w:val="single"/>
          <w:rtl/>
        </w:rPr>
        <w:t>היכרות</w:t>
      </w:r>
      <w:r w:rsidR="00134B84" w:rsidRPr="00134B84">
        <w:rPr>
          <w:rFonts w:cs="Guttman Yad-Brush"/>
          <w:b/>
          <w:bCs/>
          <w:sz w:val="48"/>
          <w:szCs w:val="48"/>
          <w:u w:val="single"/>
          <w:rtl/>
        </w:rPr>
        <w:t xml:space="preserve"> </w:t>
      </w:r>
      <w:r w:rsidR="00134B84" w:rsidRPr="00134B84">
        <w:rPr>
          <w:rFonts w:cs="Guttman Yad-Brush" w:hint="cs"/>
          <w:b/>
          <w:bCs/>
          <w:sz w:val="48"/>
          <w:szCs w:val="48"/>
          <w:u w:val="single"/>
          <w:rtl/>
        </w:rPr>
        <w:t>עם</w:t>
      </w:r>
      <w:r w:rsidR="00134B84" w:rsidRPr="00134B84">
        <w:rPr>
          <w:rFonts w:cs="Guttman Yad-Brush"/>
          <w:b/>
          <w:bCs/>
          <w:sz w:val="48"/>
          <w:szCs w:val="48"/>
          <w:u w:val="single"/>
          <w:rtl/>
        </w:rPr>
        <w:t xml:space="preserve"> </w:t>
      </w:r>
      <w:r w:rsidR="00134B84" w:rsidRPr="00134B84">
        <w:rPr>
          <w:rFonts w:cs="Guttman Yad-Brush" w:hint="cs"/>
          <w:b/>
          <w:bCs/>
          <w:sz w:val="48"/>
          <w:szCs w:val="48"/>
          <w:u w:val="single"/>
          <w:rtl/>
        </w:rPr>
        <w:t>עצמי</w:t>
      </w:r>
    </w:p>
    <w:p w:rsidR="007C6EF2" w:rsidRPr="007C6EF2" w:rsidRDefault="007C6EF2" w:rsidP="007E2120">
      <w:pPr>
        <w:spacing w:line="360" w:lineRule="auto"/>
        <w:rPr>
          <w:rFonts w:cs="Guttman Yad-Brush"/>
          <w:sz w:val="28"/>
          <w:szCs w:val="28"/>
          <w:rtl/>
        </w:rPr>
      </w:pPr>
      <w:r w:rsidRPr="007C6EF2">
        <w:rPr>
          <w:rFonts w:cs="Guttman Yad-Brush" w:hint="cs"/>
          <w:sz w:val="28"/>
          <w:szCs w:val="28"/>
          <w:rtl/>
        </w:rPr>
        <w:t>בפעילות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 xml:space="preserve">זו </w:t>
      </w:r>
      <w:r w:rsidR="000B0361">
        <w:rPr>
          <w:rFonts w:cs="Guttman Yad-Brush" w:hint="cs"/>
          <w:sz w:val="28"/>
          <w:szCs w:val="28"/>
          <w:rtl/>
        </w:rPr>
        <w:t>נ</w:t>
      </w:r>
      <w:r w:rsidRPr="007C6EF2">
        <w:rPr>
          <w:rFonts w:cs="Guttman Yad-Brush" w:hint="cs"/>
          <w:sz w:val="28"/>
          <w:szCs w:val="28"/>
          <w:rtl/>
        </w:rPr>
        <w:t>עסוק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בקשיים</w:t>
      </w:r>
      <w:r w:rsidRPr="007C6EF2">
        <w:rPr>
          <w:rFonts w:cs="Guttman Yad-Brush"/>
          <w:sz w:val="28"/>
          <w:szCs w:val="28"/>
          <w:rtl/>
        </w:rPr>
        <w:t xml:space="preserve">, </w:t>
      </w:r>
      <w:r w:rsidRPr="007C6EF2">
        <w:rPr>
          <w:rFonts w:cs="Guttman Yad-Brush" w:hint="cs"/>
          <w:sz w:val="28"/>
          <w:szCs w:val="28"/>
          <w:rtl/>
        </w:rPr>
        <w:t>ובדרכי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ההתמודדות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איתם</w:t>
      </w:r>
      <w:r w:rsidR="007E2120">
        <w:rPr>
          <w:rFonts w:cs="Guttman Yad-Brush" w:hint="cs"/>
          <w:sz w:val="28"/>
          <w:szCs w:val="28"/>
          <w:rtl/>
        </w:rPr>
        <w:t xml:space="preserve"> </w:t>
      </w:r>
      <w:r>
        <w:rPr>
          <w:rFonts w:cs="Guttman Yad-Brush" w:hint="cs"/>
          <w:sz w:val="28"/>
          <w:szCs w:val="28"/>
          <w:rtl/>
        </w:rPr>
        <w:t xml:space="preserve">דרך מודל ל"ב 21 </w:t>
      </w:r>
      <w:r>
        <w:rPr>
          <w:rFonts w:cs="Guttman Yad-Brush"/>
          <w:sz w:val="28"/>
          <w:szCs w:val="28"/>
          <w:rtl/>
        </w:rPr>
        <w:t>–</w:t>
      </w:r>
      <w:r w:rsidR="000B0361">
        <w:rPr>
          <w:rFonts w:cs="Guttman Yad-Brush" w:hint="cs"/>
          <w:sz w:val="28"/>
          <w:szCs w:val="28"/>
          <w:rtl/>
        </w:rPr>
        <w:t xml:space="preserve"> 3 השלבים במעגל ההפנמה.</w:t>
      </w:r>
    </w:p>
    <w:p w:rsidR="007C6EF2" w:rsidRPr="007C6EF2" w:rsidRDefault="007C6EF2" w:rsidP="007C6EF2">
      <w:pPr>
        <w:spacing w:line="360" w:lineRule="auto"/>
        <w:rPr>
          <w:rFonts w:cs="Guttman Yad-Brush"/>
          <w:sz w:val="28"/>
          <w:szCs w:val="28"/>
          <w:u w:val="single"/>
          <w:rtl/>
        </w:rPr>
      </w:pPr>
      <w:r w:rsidRPr="007C6EF2">
        <w:rPr>
          <w:rFonts w:cs="Guttman Yad-Brush" w:hint="cs"/>
          <w:sz w:val="28"/>
          <w:szCs w:val="28"/>
          <w:u w:val="single"/>
          <w:rtl/>
        </w:rPr>
        <w:t>הצגת</w:t>
      </w:r>
      <w:r w:rsidRPr="007C6EF2">
        <w:rPr>
          <w:rFonts w:cs="Guttman Yad-Brush"/>
          <w:sz w:val="28"/>
          <w:szCs w:val="28"/>
          <w:u w:val="single"/>
          <w:rtl/>
        </w:rPr>
        <w:t xml:space="preserve"> </w:t>
      </w:r>
      <w:r w:rsidRPr="007C6EF2">
        <w:rPr>
          <w:rFonts w:cs="Guttman Yad-Brush" w:hint="cs"/>
          <w:sz w:val="28"/>
          <w:szCs w:val="28"/>
          <w:u w:val="single"/>
          <w:rtl/>
        </w:rPr>
        <w:t>סרטון</w:t>
      </w:r>
      <w:r w:rsidRPr="007C6EF2">
        <w:rPr>
          <w:rFonts w:cs="Guttman Yad-Brush"/>
          <w:sz w:val="28"/>
          <w:szCs w:val="28"/>
          <w:u w:val="single"/>
          <w:rtl/>
        </w:rPr>
        <w:t xml:space="preserve"> "</w:t>
      </w:r>
      <w:r w:rsidRPr="007C6EF2">
        <w:rPr>
          <w:rFonts w:cs="Guttman Yad-Brush" w:hint="cs"/>
          <w:sz w:val="28"/>
          <w:szCs w:val="28"/>
          <w:u w:val="single"/>
          <w:rtl/>
        </w:rPr>
        <w:t>שיתוף</w:t>
      </w:r>
      <w:r w:rsidRPr="007C6EF2">
        <w:rPr>
          <w:rFonts w:cs="Guttman Yad-Brush"/>
          <w:sz w:val="28"/>
          <w:szCs w:val="28"/>
          <w:u w:val="single"/>
          <w:rtl/>
        </w:rPr>
        <w:t xml:space="preserve"> </w:t>
      </w:r>
      <w:r w:rsidRPr="007C6EF2">
        <w:rPr>
          <w:rFonts w:cs="Guttman Yad-Brush" w:hint="cs"/>
          <w:sz w:val="28"/>
          <w:szCs w:val="28"/>
          <w:u w:val="single"/>
          <w:rtl/>
        </w:rPr>
        <w:t>הפעולה</w:t>
      </w:r>
      <w:r w:rsidRPr="007C6EF2">
        <w:rPr>
          <w:rFonts w:cs="Guttman Yad-Brush"/>
          <w:sz w:val="28"/>
          <w:szCs w:val="28"/>
          <w:u w:val="single"/>
          <w:rtl/>
        </w:rPr>
        <w:t xml:space="preserve"> </w:t>
      </w:r>
      <w:r w:rsidRPr="007C6EF2">
        <w:rPr>
          <w:rFonts w:cs="Guttman Yad-Brush" w:hint="cs"/>
          <w:sz w:val="28"/>
          <w:szCs w:val="28"/>
          <w:u w:val="single"/>
          <w:rtl/>
        </w:rPr>
        <w:t>בין</w:t>
      </w:r>
      <w:r w:rsidRPr="007C6EF2">
        <w:rPr>
          <w:rFonts w:cs="Guttman Yad-Brush"/>
          <w:sz w:val="28"/>
          <w:szCs w:val="28"/>
          <w:u w:val="single"/>
          <w:rtl/>
        </w:rPr>
        <w:t xml:space="preserve"> </w:t>
      </w:r>
      <w:r w:rsidRPr="007C6EF2">
        <w:rPr>
          <w:rFonts w:cs="Guttman Yad-Brush" w:hint="cs"/>
          <w:sz w:val="28"/>
          <w:szCs w:val="28"/>
          <w:u w:val="single"/>
          <w:rtl/>
        </w:rPr>
        <w:t>העיוור</w:t>
      </w:r>
      <w:r w:rsidRPr="007C6EF2">
        <w:rPr>
          <w:rFonts w:cs="Guttman Yad-Brush"/>
          <w:sz w:val="28"/>
          <w:szCs w:val="28"/>
          <w:u w:val="single"/>
          <w:rtl/>
        </w:rPr>
        <w:t xml:space="preserve"> </w:t>
      </w:r>
      <w:r w:rsidRPr="007C6EF2">
        <w:rPr>
          <w:rFonts w:cs="Guttman Yad-Brush" w:hint="cs"/>
          <w:sz w:val="28"/>
          <w:szCs w:val="28"/>
          <w:u w:val="single"/>
          <w:rtl/>
        </w:rPr>
        <w:t>לגידם</w:t>
      </w:r>
      <w:r w:rsidRPr="007C6EF2">
        <w:rPr>
          <w:rFonts w:cs="Guttman Yad-Brush"/>
          <w:sz w:val="28"/>
          <w:szCs w:val="28"/>
          <w:u w:val="single"/>
          <w:rtl/>
        </w:rPr>
        <w:t>"</w:t>
      </w:r>
    </w:p>
    <w:p w:rsidR="00134B84" w:rsidRDefault="005E1005" w:rsidP="007C6EF2">
      <w:pPr>
        <w:spacing w:line="360" w:lineRule="auto"/>
        <w:rPr>
          <w:rFonts w:cs="Guttman Yad-Brush"/>
          <w:sz w:val="28"/>
          <w:szCs w:val="28"/>
          <w:u w:val="single"/>
          <w:rtl/>
        </w:rPr>
      </w:pPr>
      <w:hyperlink r:id="rId9" w:history="1">
        <w:r w:rsidR="007C6EF2" w:rsidRPr="00F403D3">
          <w:rPr>
            <w:rStyle w:val="Hyperlink"/>
            <w:rFonts w:cs="Guttman Yad-Brush"/>
            <w:sz w:val="28"/>
            <w:szCs w:val="28"/>
          </w:rPr>
          <w:t>https://youtu.be/C2cqQA_zsKY</w:t>
        </w:r>
      </w:hyperlink>
    </w:p>
    <w:p w:rsidR="007C6EF2" w:rsidRPr="007C6EF2" w:rsidRDefault="007C6EF2" w:rsidP="007C6EF2">
      <w:pPr>
        <w:spacing w:line="360" w:lineRule="auto"/>
        <w:rPr>
          <w:rFonts w:cs="Guttman Yad-Brush"/>
          <w:sz w:val="28"/>
          <w:szCs w:val="28"/>
          <w:u w:val="single"/>
          <w:rtl/>
        </w:rPr>
      </w:pPr>
      <w:r w:rsidRPr="007C6EF2">
        <w:rPr>
          <w:rFonts w:cs="Guttman Yad-Brush" w:hint="cs"/>
          <w:sz w:val="28"/>
          <w:szCs w:val="28"/>
          <w:u w:val="single"/>
          <w:rtl/>
        </w:rPr>
        <w:t>שיחת</w:t>
      </w:r>
      <w:r w:rsidRPr="007C6EF2">
        <w:rPr>
          <w:rFonts w:cs="Guttman Yad-Brush"/>
          <w:sz w:val="28"/>
          <w:szCs w:val="28"/>
          <w:u w:val="single"/>
          <w:rtl/>
        </w:rPr>
        <w:t xml:space="preserve"> </w:t>
      </w:r>
      <w:r w:rsidRPr="007C6EF2">
        <w:rPr>
          <w:rFonts w:cs="Guttman Yad-Brush" w:hint="cs"/>
          <w:sz w:val="28"/>
          <w:szCs w:val="28"/>
          <w:u w:val="single"/>
          <w:rtl/>
        </w:rPr>
        <w:t>דיון</w:t>
      </w:r>
      <w:r w:rsidRPr="007C6EF2">
        <w:rPr>
          <w:rFonts w:cs="Guttman Yad-Brush"/>
          <w:sz w:val="28"/>
          <w:szCs w:val="28"/>
          <w:u w:val="single"/>
          <w:rtl/>
        </w:rPr>
        <w:t xml:space="preserve"> :</w:t>
      </w:r>
    </w:p>
    <w:p w:rsidR="007C6EF2" w:rsidRPr="007C6EF2" w:rsidRDefault="007C6EF2" w:rsidP="007C6EF2">
      <w:pPr>
        <w:spacing w:line="360" w:lineRule="auto"/>
        <w:rPr>
          <w:rFonts w:cs="Guttman Yad-Brush"/>
          <w:sz w:val="28"/>
          <w:szCs w:val="28"/>
          <w:rtl/>
        </w:rPr>
      </w:pPr>
      <w:r>
        <w:rPr>
          <w:rFonts w:cs="Guttman Yad-Brush"/>
          <w:sz w:val="28"/>
          <w:szCs w:val="28"/>
          <w:u w:val="single"/>
          <w:rtl/>
        </w:rPr>
        <w:t>1</w:t>
      </w:r>
      <w:r w:rsidRPr="007C6EF2">
        <w:rPr>
          <w:rFonts w:cs="Guttman Yad-Brush"/>
          <w:sz w:val="28"/>
          <w:szCs w:val="28"/>
          <w:rtl/>
        </w:rPr>
        <w:t>.</w:t>
      </w:r>
      <w:r w:rsidRPr="007C6EF2">
        <w:rPr>
          <w:rFonts w:cs="Guttman Yad-Brush" w:hint="cs"/>
          <w:sz w:val="28"/>
          <w:szCs w:val="28"/>
          <w:rtl/>
        </w:rPr>
        <w:t>שיחה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ודיון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על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הסרטון</w:t>
      </w:r>
      <w:r w:rsidRPr="007C6EF2">
        <w:rPr>
          <w:rFonts w:cs="Guttman Yad-Brush"/>
          <w:sz w:val="28"/>
          <w:szCs w:val="28"/>
          <w:rtl/>
        </w:rPr>
        <w:t xml:space="preserve">: </w:t>
      </w:r>
      <w:r w:rsidRPr="007C6EF2">
        <w:rPr>
          <w:rFonts w:cs="Guttman Yad-Brush" w:hint="cs"/>
          <w:sz w:val="28"/>
          <w:szCs w:val="28"/>
          <w:rtl/>
        </w:rPr>
        <w:t>מה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קרה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בסרטון</w:t>
      </w:r>
      <w:r w:rsidRPr="007C6EF2">
        <w:rPr>
          <w:rFonts w:cs="Guttman Yad-Brush"/>
          <w:sz w:val="28"/>
          <w:szCs w:val="28"/>
          <w:rtl/>
        </w:rPr>
        <w:t xml:space="preserve">? </w:t>
      </w:r>
      <w:r w:rsidRPr="007C6EF2">
        <w:rPr>
          <w:rFonts w:cs="Guttman Yad-Brush" w:hint="cs"/>
          <w:sz w:val="28"/>
          <w:szCs w:val="28"/>
          <w:rtl/>
        </w:rPr>
        <w:t>מה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הרגישו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הדמויות</w:t>
      </w:r>
      <w:r w:rsidRPr="007C6EF2">
        <w:rPr>
          <w:rFonts w:cs="Guttman Yad-Brush"/>
          <w:sz w:val="28"/>
          <w:szCs w:val="28"/>
          <w:rtl/>
        </w:rPr>
        <w:t xml:space="preserve"> ? </w:t>
      </w:r>
      <w:r w:rsidRPr="007C6EF2">
        <w:rPr>
          <w:rFonts w:cs="Guttman Yad-Brush" w:hint="cs"/>
          <w:sz w:val="28"/>
          <w:szCs w:val="28"/>
          <w:rtl/>
        </w:rPr>
        <w:t>מה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היה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מתאים</w:t>
      </w:r>
      <w:r w:rsidRPr="007C6EF2">
        <w:rPr>
          <w:rFonts w:cs="Guttman Yad-Brush"/>
          <w:sz w:val="28"/>
          <w:szCs w:val="28"/>
          <w:rtl/>
        </w:rPr>
        <w:t>/</w:t>
      </w:r>
      <w:r w:rsidRPr="007C6EF2">
        <w:rPr>
          <w:rFonts w:cs="Guttman Yad-Brush" w:hint="cs"/>
          <w:sz w:val="28"/>
          <w:szCs w:val="28"/>
          <w:rtl/>
        </w:rPr>
        <w:t>לא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מתאים</w:t>
      </w:r>
      <w:r w:rsidRPr="007C6EF2">
        <w:rPr>
          <w:rFonts w:cs="Guttman Yad-Brush"/>
          <w:sz w:val="28"/>
          <w:szCs w:val="28"/>
          <w:rtl/>
        </w:rPr>
        <w:t xml:space="preserve"> ? </w:t>
      </w:r>
      <w:r w:rsidRPr="007C6EF2">
        <w:rPr>
          <w:rFonts w:cs="Guttman Yad-Brush" w:hint="cs"/>
          <w:sz w:val="28"/>
          <w:szCs w:val="28"/>
          <w:rtl/>
        </w:rPr>
        <w:t>מה</w:t>
      </w:r>
      <w:r w:rsidRPr="007C6EF2">
        <w:rPr>
          <w:rFonts w:cs="Guttman Yad-Brush"/>
          <w:sz w:val="28"/>
          <w:szCs w:val="28"/>
          <w:rtl/>
        </w:rPr>
        <w:t xml:space="preserve"> </w:t>
      </w:r>
      <w:proofErr w:type="spellStart"/>
      <w:r w:rsidRPr="007C6EF2">
        <w:rPr>
          <w:rFonts w:cs="Guttman Yad-Brush" w:hint="cs"/>
          <w:sz w:val="28"/>
          <w:szCs w:val="28"/>
          <w:rtl/>
        </w:rPr>
        <w:t>החוזקות</w:t>
      </w:r>
      <w:proofErr w:type="spellEnd"/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של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כל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אחד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מהם</w:t>
      </w:r>
      <w:r w:rsidRPr="007C6EF2">
        <w:rPr>
          <w:rFonts w:cs="Guttman Yad-Brush"/>
          <w:sz w:val="28"/>
          <w:szCs w:val="28"/>
          <w:rtl/>
        </w:rPr>
        <w:t xml:space="preserve">, </w:t>
      </w:r>
      <w:r w:rsidRPr="007C6EF2">
        <w:rPr>
          <w:rFonts w:cs="Guttman Yad-Brush" w:hint="cs"/>
          <w:sz w:val="28"/>
          <w:szCs w:val="28"/>
          <w:rtl/>
        </w:rPr>
        <w:t>מה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הקושי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שלהם</w:t>
      </w:r>
      <w:r w:rsidRPr="007C6EF2">
        <w:rPr>
          <w:rFonts w:cs="Guttman Yad-Brush"/>
          <w:sz w:val="28"/>
          <w:szCs w:val="28"/>
          <w:rtl/>
        </w:rPr>
        <w:t xml:space="preserve">? </w:t>
      </w:r>
      <w:r w:rsidRPr="007C6EF2">
        <w:rPr>
          <w:rFonts w:cs="Guttman Yad-Brush" w:hint="cs"/>
          <w:sz w:val="28"/>
          <w:szCs w:val="28"/>
          <w:rtl/>
        </w:rPr>
        <w:t>איך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סייעו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זה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לזה</w:t>
      </w:r>
      <w:r w:rsidRPr="007C6EF2">
        <w:rPr>
          <w:rFonts w:cs="Guttman Yad-Brush"/>
          <w:sz w:val="28"/>
          <w:szCs w:val="28"/>
          <w:rtl/>
        </w:rPr>
        <w:t xml:space="preserve">? </w:t>
      </w:r>
      <w:r w:rsidRPr="007C6EF2">
        <w:rPr>
          <w:rFonts w:cs="Guttman Yad-Brush" w:hint="cs"/>
          <w:sz w:val="28"/>
          <w:szCs w:val="28"/>
          <w:rtl/>
        </w:rPr>
        <w:t>איך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התגברו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על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הקשיים</w:t>
      </w:r>
      <w:r w:rsidRPr="007C6EF2">
        <w:rPr>
          <w:rFonts w:cs="Guttman Yad-Brush"/>
          <w:sz w:val="28"/>
          <w:szCs w:val="28"/>
          <w:rtl/>
        </w:rPr>
        <w:t xml:space="preserve">? </w:t>
      </w:r>
      <w:r w:rsidRPr="007C6EF2">
        <w:rPr>
          <w:rFonts w:cs="Guttman Yad-Brush" w:hint="cs"/>
          <w:sz w:val="28"/>
          <w:szCs w:val="28"/>
          <w:rtl/>
        </w:rPr>
        <w:t>כיצד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התייחסו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אחד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לקושי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של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השני</w:t>
      </w:r>
      <w:r w:rsidRPr="007C6EF2">
        <w:rPr>
          <w:rFonts w:cs="Guttman Yad-Brush"/>
          <w:sz w:val="28"/>
          <w:szCs w:val="28"/>
          <w:rtl/>
        </w:rPr>
        <w:t xml:space="preserve">? </w:t>
      </w:r>
      <w:r w:rsidRPr="007C6EF2">
        <w:rPr>
          <w:rFonts w:cs="Guttman Yad-Brush" w:hint="cs"/>
          <w:sz w:val="28"/>
          <w:szCs w:val="28"/>
          <w:rtl/>
        </w:rPr>
        <w:t>כיצד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אתם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הייתם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נוהגים</w:t>
      </w:r>
      <w:r w:rsidRPr="007C6EF2">
        <w:rPr>
          <w:rFonts w:cs="Guttman Yad-Brush"/>
          <w:sz w:val="28"/>
          <w:szCs w:val="28"/>
          <w:rtl/>
        </w:rPr>
        <w:t xml:space="preserve"> ?</w:t>
      </w:r>
    </w:p>
    <w:p w:rsidR="000B0361" w:rsidRDefault="007C6EF2" w:rsidP="000B0361">
      <w:pPr>
        <w:spacing w:line="360" w:lineRule="auto"/>
        <w:rPr>
          <w:rFonts w:cs="Guttman Yad-Brush"/>
          <w:sz w:val="28"/>
          <w:szCs w:val="28"/>
          <w:rtl/>
        </w:rPr>
      </w:pPr>
      <w:r>
        <w:rPr>
          <w:rFonts w:cs="Guttman Yad-Brush"/>
          <w:sz w:val="28"/>
          <w:szCs w:val="28"/>
          <w:rtl/>
        </w:rPr>
        <w:t>2</w:t>
      </w:r>
      <w:r>
        <w:rPr>
          <w:rFonts w:cs="Guttman Yad-Brush" w:hint="cs"/>
          <w:sz w:val="28"/>
          <w:szCs w:val="28"/>
          <w:rtl/>
        </w:rPr>
        <w:t>. שיתוף חברי הקבוצה ב</w:t>
      </w:r>
      <w:r w:rsidRPr="007C6EF2">
        <w:rPr>
          <w:rFonts w:cs="Guttman Yad-Brush" w:hint="cs"/>
          <w:sz w:val="28"/>
          <w:szCs w:val="28"/>
          <w:rtl/>
        </w:rPr>
        <w:t>סיטואציה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="000B0361">
        <w:rPr>
          <w:rFonts w:cs="Guttman Yad-Brush" w:hint="cs"/>
          <w:sz w:val="28"/>
          <w:szCs w:val="28"/>
          <w:rtl/>
        </w:rPr>
        <w:t>שהצלחתם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להתגבר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על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קושי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שהיה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="000B0361">
        <w:rPr>
          <w:rFonts w:cs="Guttman Yad-Brush" w:hint="cs"/>
          <w:sz w:val="28"/>
          <w:szCs w:val="28"/>
          <w:rtl/>
        </w:rPr>
        <w:t>לכם</w:t>
      </w:r>
      <w:r w:rsidR="000B0361">
        <w:rPr>
          <w:rFonts w:cs="Guttman Yad-Brush"/>
          <w:sz w:val="28"/>
          <w:szCs w:val="28"/>
          <w:rtl/>
        </w:rPr>
        <w:t>.</w:t>
      </w:r>
      <w:r w:rsidR="000B0361">
        <w:rPr>
          <w:rFonts w:cs="Guttman Yad-Brush" w:hint="cs"/>
          <w:sz w:val="28"/>
          <w:szCs w:val="28"/>
          <w:rtl/>
        </w:rPr>
        <w:t>(</w:t>
      </w:r>
      <w:r w:rsidRPr="007C6EF2">
        <w:rPr>
          <w:rFonts w:cs="Guttman Yad-Brush" w:hint="cs"/>
          <w:sz w:val="28"/>
          <w:szCs w:val="28"/>
          <w:rtl/>
        </w:rPr>
        <w:t>הדגש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צריך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להיות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על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דרכי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ההתמודדות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ולא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על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הקושי</w:t>
      </w:r>
      <w:r w:rsidR="000B0361">
        <w:rPr>
          <w:rFonts w:cs="Guttman Yad-Brush" w:hint="cs"/>
          <w:sz w:val="28"/>
          <w:szCs w:val="28"/>
          <w:rtl/>
        </w:rPr>
        <w:t>)</w:t>
      </w:r>
      <w:r w:rsidRPr="007C6EF2">
        <w:rPr>
          <w:rFonts w:cs="Guttman Yad-Brush"/>
          <w:sz w:val="28"/>
          <w:szCs w:val="28"/>
          <w:rtl/>
        </w:rPr>
        <w:t xml:space="preserve">. </w:t>
      </w:r>
    </w:p>
    <w:p w:rsidR="007C6EF2" w:rsidRPr="000B0361" w:rsidRDefault="000B0361" w:rsidP="000B0361">
      <w:pPr>
        <w:pStyle w:val="a3"/>
        <w:numPr>
          <w:ilvl w:val="0"/>
          <w:numId w:val="3"/>
        </w:numPr>
        <w:spacing w:line="360" w:lineRule="auto"/>
        <w:rPr>
          <w:rFonts w:cs="Guttman Yad-Brush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-496482</wp:posOffset>
            </wp:positionH>
            <wp:positionV relativeFrom="paragraph">
              <wp:posOffset>-33436</wp:posOffset>
            </wp:positionV>
            <wp:extent cx="1280795" cy="2450005"/>
            <wp:effectExtent l="0" t="0" r="0" b="762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245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ניתן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לדון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איך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אנחנו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כחברים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Pr="000B0361">
        <w:rPr>
          <w:rFonts w:cs="Guttman Yad-Brush" w:hint="cs"/>
          <w:sz w:val="28"/>
          <w:szCs w:val="28"/>
          <w:rtl/>
        </w:rPr>
        <w:t xml:space="preserve">לעבודה 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יכולים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לעזור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זה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לזה</w:t>
      </w:r>
      <w:r w:rsidR="007C6EF2" w:rsidRPr="000B0361">
        <w:rPr>
          <w:rFonts w:cs="Guttman Yad-Brush"/>
          <w:sz w:val="28"/>
          <w:szCs w:val="28"/>
          <w:rtl/>
        </w:rPr>
        <w:t xml:space="preserve">, </w:t>
      </w:r>
      <w:r w:rsidR="007C6EF2" w:rsidRPr="000B0361">
        <w:rPr>
          <w:rFonts w:cs="Guttman Yad-Brush" w:hint="cs"/>
          <w:sz w:val="28"/>
          <w:szCs w:val="28"/>
          <w:rtl/>
        </w:rPr>
        <w:t>לכל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אחד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בקושי</w:t>
      </w:r>
      <w:r w:rsidR="007C6EF2" w:rsidRPr="000B0361">
        <w:rPr>
          <w:rFonts w:cs="Guttman Yad-Brush"/>
          <w:sz w:val="28"/>
          <w:szCs w:val="28"/>
          <w:rtl/>
        </w:rPr>
        <w:t xml:space="preserve"> </w:t>
      </w:r>
      <w:r w:rsidR="007C6EF2" w:rsidRPr="000B0361">
        <w:rPr>
          <w:rFonts w:cs="Guttman Yad-Brush" w:hint="cs"/>
          <w:sz w:val="28"/>
          <w:szCs w:val="28"/>
          <w:rtl/>
        </w:rPr>
        <w:t>שלו</w:t>
      </w:r>
      <w:r w:rsidR="007C6EF2" w:rsidRPr="000B0361">
        <w:rPr>
          <w:rFonts w:cs="Guttman Yad-Brush"/>
          <w:sz w:val="28"/>
          <w:szCs w:val="28"/>
          <w:rtl/>
        </w:rPr>
        <w:t>.</w:t>
      </w:r>
    </w:p>
    <w:p w:rsidR="007E2120" w:rsidRPr="004D250C" w:rsidRDefault="007C6EF2" w:rsidP="004D250C">
      <w:pPr>
        <w:spacing w:line="360" w:lineRule="auto"/>
        <w:rPr>
          <w:rFonts w:cs="Guttman Yad-Brush"/>
          <w:sz w:val="28"/>
          <w:szCs w:val="28"/>
          <w:rtl/>
        </w:rPr>
      </w:pPr>
      <w:r w:rsidRPr="007E2120">
        <w:rPr>
          <w:rFonts w:cs="Guttman Yad-Brush" w:hint="cs"/>
          <w:b/>
          <w:bCs/>
          <w:sz w:val="28"/>
          <w:szCs w:val="28"/>
          <w:u w:val="single"/>
          <w:rtl/>
        </w:rPr>
        <w:t>תובנות</w:t>
      </w:r>
      <w:r w:rsidR="000B0361" w:rsidRPr="007E2120">
        <w:rPr>
          <w:rFonts w:cs="Guttman Yad-Brush"/>
          <w:b/>
          <w:bCs/>
          <w:sz w:val="28"/>
          <w:szCs w:val="28"/>
          <w:u w:val="single"/>
          <w:rtl/>
        </w:rPr>
        <w:t xml:space="preserve"> </w:t>
      </w:r>
      <w:r w:rsidR="000B0361">
        <w:rPr>
          <w:rFonts w:cs="Guttman Yad-Brush"/>
          <w:sz w:val="28"/>
          <w:szCs w:val="28"/>
          <w:rtl/>
        </w:rPr>
        <w:t>:</w:t>
      </w:r>
      <w:r w:rsidRPr="007C6EF2">
        <w:rPr>
          <w:rFonts w:cs="Guttman Yad-Brush" w:hint="cs"/>
          <w:sz w:val="28"/>
          <w:szCs w:val="28"/>
          <w:rtl/>
        </w:rPr>
        <w:t>מה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התחדש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לי</w:t>
      </w:r>
      <w:r w:rsidRPr="007C6EF2">
        <w:rPr>
          <w:rFonts w:cs="Guttman Yad-Brush"/>
          <w:sz w:val="28"/>
          <w:szCs w:val="28"/>
          <w:rtl/>
        </w:rPr>
        <w:t xml:space="preserve"> </w:t>
      </w:r>
      <w:r w:rsidRPr="007C6EF2">
        <w:rPr>
          <w:rFonts w:cs="Guttman Yad-Brush" w:hint="cs"/>
          <w:sz w:val="28"/>
          <w:szCs w:val="28"/>
          <w:rtl/>
        </w:rPr>
        <w:t>היום</w:t>
      </w:r>
      <w:r w:rsidRPr="007C6EF2">
        <w:rPr>
          <w:rFonts w:cs="Guttman Yad-Brush"/>
          <w:sz w:val="28"/>
          <w:szCs w:val="28"/>
          <w:rtl/>
        </w:rPr>
        <w:t xml:space="preserve"> ?</w:t>
      </w:r>
    </w:p>
    <w:p w:rsidR="00F46041" w:rsidRPr="00F46041" w:rsidRDefault="00F46041" w:rsidP="00ED6068">
      <w:pPr>
        <w:spacing w:line="480" w:lineRule="auto"/>
      </w:pPr>
      <w:bookmarkStart w:id="0" w:name="_GoBack"/>
      <w:bookmarkEnd w:id="0"/>
    </w:p>
    <w:p w:rsidR="00304894" w:rsidRPr="00F46041" w:rsidRDefault="00304894" w:rsidP="00F46041"/>
    <w:sectPr w:rsidR="00304894" w:rsidRPr="00F46041" w:rsidSect="006C0DD4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43D"/>
    <w:multiLevelType w:val="hybridMultilevel"/>
    <w:tmpl w:val="580E9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13A8B"/>
    <w:multiLevelType w:val="hybridMultilevel"/>
    <w:tmpl w:val="5D72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D50F9"/>
    <w:multiLevelType w:val="hybridMultilevel"/>
    <w:tmpl w:val="BE6EF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D4"/>
    <w:rsid w:val="000B0361"/>
    <w:rsid w:val="00134B84"/>
    <w:rsid w:val="00304894"/>
    <w:rsid w:val="004D250C"/>
    <w:rsid w:val="005E1005"/>
    <w:rsid w:val="006A6638"/>
    <w:rsid w:val="006C0DD4"/>
    <w:rsid w:val="007C6EF2"/>
    <w:rsid w:val="007E2120"/>
    <w:rsid w:val="008833BC"/>
    <w:rsid w:val="008B71B1"/>
    <w:rsid w:val="009B67F4"/>
    <w:rsid w:val="00ED6068"/>
    <w:rsid w:val="00F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F8078-54A7-4B08-946A-6C0B1344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DD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C6E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youtu.be/C2cqQA_zsKY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ליאת</dc:creator>
  <cp:keywords/>
  <dc:description/>
  <cp:lastModifiedBy>Boardroom</cp:lastModifiedBy>
  <cp:revision>3</cp:revision>
  <dcterms:created xsi:type="dcterms:W3CDTF">2017-01-09T04:43:00Z</dcterms:created>
  <dcterms:modified xsi:type="dcterms:W3CDTF">2018-05-17T06:29:00Z</dcterms:modified>
</cp:coreProperties>
</file>